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02" w:rsidRDefault="000E6C02" w:rsidP="00E017A9">
      <w:pPr>
        <w:rPr>
          <w:rFonts w:ascii="Tw Cen MT" w:hAnsi="Tw Cen MT"/>
          <w:b/>
          <w:caps/>
          <w:color w:val="1F4E79" w:themeColor="accent1" w:themeShade="80"/>
          <w:sz w:val="24"/>
        </w:rPr>
      </w:pPr>
    </w:p>
    <w:p w:rsidR="00C5459F" w:rsidRDefault="00C5459F" w:rsidP="00C5459F">
      <w:pPr>
        <w:pBdr>
          <w:bottom w:val="single" w:sz="12" w:space="1" w:color="auto"/>
        </w:pBdr>
        <w:rPr>
          <w:rFonts w:ascii="Tw Cen MT" w:hAnsi="Tw Cen MT"/>
          <w:b/>
          <w:caps/>
          <w:color w:val="767171" w:themeColor="background2" w:themeShade="80"/>
          <w:sz w:val="32"/>
        </w:rPr>
      </w:pPr>
      <w:r>
        <w:rPr>
          <w:rFonts w:ascii="Tw Cen MT" w:hAnsi="Tw Cen MT"/>
          <w:b/>
          <w:caps/>
          <w:color w:val="1F4E79" w:themeColor="accent1" w:themeShade="80"/>
          <w:sz w:val="24"/>
        </w:rPr>
        <w:br/>
      </w:r>
      <w:r w:rsidR="00CF11E5" w:rsidRPr="00EB0BD0">
        <w:rPr>
          <w:rFonts w:ascii="Tw Cen MT" w:hAnsi="Tw Cen MT"/>
          <w:b/>
          <w:caps/>
          <w:color w:val="1F4E79" w:themeColor="accent1" w:themeShade="80"/>
          <w:sz w:val="24"/>
        </w:rPr>
        <w:t xml:space="preserve">DC Preservation League | </w:t>
      </w:r>
      <w:r w:rsidR="00EB0BD0">
        <w:rPr>
          <w:rFonts w:ascii="Tw Cen MT" w:hAnsi="Tw Cen MT"/>
          <w:b/>
          <w:caps/>
          <w:color w:val="1F4E79" w:themeColor="accent1" w:themeShade="80"/>
          <w:sz w:val="24"/>
        </w:rPr>
        <w:br/>
      </w:r>
      <w:r w:rsidR="00CF11E5" w:rsidRPr="00EB0BD0">
        <w:rPr>
          <w:rFonts w:ascii="Tw Cen MT" w:hAnsi="Tw Cen MT"/>
          <w:b/>
          <w:caps/>
          <w:color w:val="1F4E79" w:themeColor="accent1" w:themeShade="80"/>
          <w:sz w:val="24"/>
        </w:rPr>
        <w:t xml:space="preserve">Preservation Initiatives </w:t>
      </w:r>
      <w:r w:rsidR="00FB6E09" w:rsidRPr="00EB0BD0">
        <w:rPr>
          <w:rFonts w:ascii="Tw Cen MT" w:hAnsi="Tw Cen MT"/>
          <w:b/>
          <w:caps/>
          <w:color w:val="1F4E79" w:themeColor="accent1" w:themeShade="80"/>
          <w:sz w:val="24"/>
        </w:rPr>
        <w:t>Grant</w:t>
      </w:r>
      <w:r w:rsidR="00E017A9" w:rsidRPr="00E017A9">
        <w:rPr>
          <w:b/>
          <w:noProof/>
        </w:rPr>
        <w:t xml:space="preserve"> </w:t>
      </w:r>
      <w:r w:rsidR="00FB6E09" w:rsidRPr="00FB6E09">
        <w:rPr>
          <w:rFonts w:ascii="Tw Cen MT" w:hAnsi="Tw Cen MT"/>
          <w:b/>
          <w:caps/>
          <w:color w:val="1F4E79" w:themeColor="accent1" w:themeShade="80"/>
        </w:rPr>
        <w:br/>
      </w:r>
      <w:r w:rsidRPr="00C5459F">
        <w:rPr>
          <w:rFonts w:ascii="Tw Cen MT" w:hAnsi="Tw Cen MT"/>
          <w:b/>
          <w:caps/>
          <w:color w:val="767171" w:themeColor="background2" w:themeShade="80"/>
          <w:sz w:val="32"/>
        </w:rPr>
        <w:t>DCPL Preservation Initiatives Grant Application</w:t>
      </w:r>
    </w:p>
    <w:p w:rsidR="00C5459F" w:rsidRPr="00C5459F" w:rsidRDefault="00C5459F" w:rsidP="00C5459F">
      <w:pPr>
        <w:spacing w:before="336" w:after="144" w:line="312" w:lineRule="atLeast"/>
        <w:textAlignment w:val="baseline"/>
        <w:outlineLvl w:val="2"/>
        <w:rPr>
          <w:rFonts w:ascii="Tw Cen MT" w:hAnsi="Tw Cen MT"/>
          <w:b/>
          <w:caps/>
          <w:color w:val="1F4E79" w:themeColor="accent1" w:themeShade="80"/>
          <w:sz w:val="24"/>
        </w:rPr>
      </w:pPr>
      <w:r w:rsidRPr="00C5459F">
        <w:rPr>
          <w:rFonts w:ascii="Tw Cen MT" w:hAnsi="Tw Cen MT"/>
          <w:b/>
          <w:caps/>
          <w:color w:val="1F4E79" w:themeColor="accent1" w:themeShade="80"/>
          <w:sz w:val="24"/>
        </w:rPr>
        <w:t>Applicant &amp; Historic Property Information</w:t>
      </w:r>
    </w:p>
    <w:p w:rsidR="00C5459F" w:rsidRPr="002D5F59" w:rsidRDefault="00C5459F" w:rsidP="00C5459F">
      <w:pPr>
        <w:spacing w:after="120" w:line="315" w:lineRule="atLeast"/>
        <w:textAlignment w:val="baseline"/>
        <w:rPr>
          <w:rFonts w:ascii="Tw Cen MT" w:eastAsia="Times New Roman" w:hAnsi="Tw Cen MT" w:cs="Times New Roman"/>
          <w:i/>
          <w:color w:val="000000"/>
        </w:rPr>
      </w:pPr>
      <w:r w:rsidRPr="002D5F59">
        <w:rPr>
          <w:rFonts w:ascii="Tw Cen MT" w:eastAsia="Times New Roman" w:hAnsi="Tw Cen MT" w:cs="Times New Roman"/>
          <w:i/>
          <w:color w:val="000000"/>
        </w:rPr>
        <w:t>Fields marked with a * are required.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Choose Grant Fund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t xml:space="preserve">     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19pt;height:18pt" o:ole="">
            <v:imagedata r:id="rId8" o:title=""/>
          </v:shape>
          <w:control r:id="rId9" w:name="DefaultOcxName" w:shapeid="_x0000_i1066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Applicant Type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t xml:space="preserve"> </w:t>
      </w:r>
      <w:r w:rsidRPr="002D5F59">
        <w:rPr>
          <w:rFonts w:ascii="Tw Cen MT" w:eastAsia="Times New Roman" w:hAnsi="Tw Cen MT" w:cs="Times New Roman"/>
          <w:noProof/>
          <w:color w:val="000000"/>
        </w:rPr>
        <w:drawing>
          <wp:inline distT="0" distB="0" distL="0" distR="0" wp14:anchorId="56967E8E" wp14:editId="6681DEF5">
            <wp:extent cx="152400" cy="152400"/>
            <wp:effectExtent l="0" t="0" r="0" b="0"/>
            <wp:docPr id="2" name="Picture 2" descr="http://dcpreservation.wpengine.netdna-cdn.com/wp-content/plugins/ninja-forms/images/question-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preservation.wpengine.netdna-cdn.com/wp-content/plugins/ninja-forms/images/question-ic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F59">
        <w:rPr>
          <w:rFonts w:ascii="Tw Cen MT" w:eastAsia="Times New Roman" w:hAnsi="Tw Cen MT" w:cs="Times New Roman"/>
          <w:color w:val="000000"/>
        </w:rPr>
        <w:t xml:space="preserve">      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69" type="#_x0000_t75" style="width:133.5pt;height:18pt" o:ole="">
            <v:imagedata r:id="rId11" o:title=""/>
          </v:shape>
          <w:control r:id="rId12" w:name="DefaultOcxName1" w:shapeid="_x0000_i1069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Organization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73" type="#_x0000_t75" style="width:60.75pt;height:18pt" o:ole="">
            <v:imagedata r:id="rId13" o:title=""/>
          </v:shape>
          <w:control r:id="rId14" w:name="DefaultOcxName2" w:shapeid="_x0000_i1073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EIN Number </w:t>
      </w:r>
      <w:r w:rsidRPr="002D5F59">
        <w:rPr>
          <w:rFonts w:ascii="Tw Cen MT" w:eastAsia="Times New Roman" w:hAnsi="Tw Cen MT" w:cs="Times New Roman"/>
          <w:noProof/>
          <w:color w:val="000000"/>
        </w:rPr>
        <w:drawing>
          <wp:inline distT="0" distB="0" distL="0" distR="0" wp14:anchorId="1F5340E3" wp14:editId="57ECFCCF">
            <wp:extent cx="152400" cy="152400"/>
            <wp:effectExtent l="0" t="0" r="0" b="0"/>
            <wp:docPr id="1" name="Picture 1" descr="http://dcpreservation.wpengine.netdna-cdn.com/wp-content/plugins/ninja-forms/images/question-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cpreservation.wpengine.netdna-cdn.com/wp-content/plugins/ninja-forms/images/question-ic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77" type="#_x0000_t75" style="width:60.75pt;height:18pt" o:ole="">
            <v:imagedata r:id="rId15" o:title=""/>
          </v:shape>
          <w:control r:id="rId16" w:name="DefaultOcxName3" w:shapeid="_x0000_i1077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First Name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81" type="#_x0000_t75" style="width:60.75pt;height:18pt" o:ole="">
            <v:imagedata r:id="rId13" o:title=""/>
          </v:shape>
          <w:control r:id="rId17" w:name="DefaultOcxName4" w:shapeid="_x0000_i1081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Last Name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85" type="#_x0000_t75" style="width:60.75pt;height:18pt" o:ole="">
            <v:imagedata r:id="rId13" o:title=""/>
          </v:shape>
          <w:control r:id="rId18" w:name="DefaultOcxName5" w:shapeid="_x0000_i1085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Street Address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89" type="#_x0000_t75" style="width:60.75pt;height:18pt" o:ole="">
            <v:imagedata r:id="rId13" o:title=""/>
          </v:shape>
          <w:control r:id="rId19" w:name="DefaultOcxName6" w:shapeid="_x0000_i1089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City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93" type="#_x0000_t75" style="width:60.75pt;height:18pt" o:ole="">
            <v:imagedata r:id="rId13" o:title=""/>
          </v:shape>
          <w:control r:id="rId20" w:name="DefaultOcxName7" w:shapeid="_x0000_i1093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State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t xml:space="preserve">   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096" type="#_x0000_t75" style="width:124.5pt;height:18pt" o:ole="">
            <v:imagedata r:id="rId21" o:title=""/>
          </v:shape>
          <w:control r:id="rId22" w:name="DefaultOcxName8" w:shapeid="_x0000_i1096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Zip / Post Code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00" type="#_x0000_t75" style="width:60.75pt;height:18pt" o:ole="">
            <v:imagedata r:id="rId13" o:title=""/>
          </v:shape>
          <w:control r:id="rId23" w:name="DefaultOcxName9" w:shapeid="_x0000_i1100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Email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04" type="#_x0000_t75" style="width:60.75pt;height:18pt" o:ole="">
            <v:imagedata r:id="rId13" o:title=""/>
          </v:shape>
          <w:control r:id="rId24" w:name="DefaultOcxName10" w:shapeid="_x0000_i1104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Phone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08" type="#_x0000_t75" style="width:60.75pt;height:18pt" o:ole="">
            <v:imagedata r:id="rId13" o:title=""/>
          </v:shape>
          <w:control r:id="rId25" w:name="DefaultOcxName11" w:shapeid="_x0000_i1108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Project Type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t xml:space="preserve">         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11" type="#_x0000_t75" style="width:129pt;height:18pt" o:ole="">
            <v:imagedata r:id="rId26" o:title=""/>
          </v:shape>
          <w:control r:id="rId27" w:name="DefaultOcxName12" w:shapeid="_x0000_i1111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Name of Historic Property/ Project Title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15" type="#_x0000_t75" style="width:60.75pt;height:18pt" o:ole="">
            <v:imagedata r:id="rId13" o:title=""/>
          </v:shape>
          <w:control r:id="rId28" w:name="DefaultOcxName13" w:shapeid="_x0000_i1115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Site(s) Address/ General Location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19" type="#_x0000_t75" style="width:60.75pt;height:18pt" o:ole="">
            <v:imagedata r:id="rId13" o:title=""/>
          </v:shape>
          <w:control r:id="rId29" w:name="DefaultOcxName14" w:shapeid="_x0000_i1119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City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23" type="#_x0000_t75" style="width:60.75pt;height:18pt" o:ole="">
            <v:imagedata r:id="rId13" o:title=""/>
          </v:shape>
          <w:control r:id="rId30" w:name="DefaultOcxName15" w:shapeid="_x0000_i1123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State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="00EB24DC">
        <w:rPr>
          <w:rFonts w:ascii="Tw Cen MT" w:eastAsia="Times New Roman" w:hAnsi="Tw Cen MT" w:cs="Times New Roman"/>
          <w:color w:val="000000"/>
        </w:rPr>
        <w:t> </w:t>
      </w:r>
      <w:bookmarkStart w:id="0" w:name="_GoBack"/>
      <w:bookmarkEnd w:id="0"/>
      <w:r w:rsidRPr="002D5F59">
        <w:rPr>
          <w:rFonts w:ascii="Tw Cen MT" w:eastAsia="Times New Roman" w:hAnsi="Tw Cen MT" w:cs="Times New Roman"/>
          <w:color w:val="000000"/>
        </w:rPr>
        <w:t xml:space="preserve"> 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26" type="#_x0000_t75" style="width:124.5pt;height:18pt" o:ole="">
            <v:imagedata r:id="rId31" o:title=""/>
          </v:shape>
          <w:control r:id="rId32" w:name="DefaultOcxName16" w:shapeid="_x0000_i1126"/>
        </w:objec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Zip / Post Code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000000"/>
        </w:rPr>
        <w:object w:dxaOrig="1440" w:dyaOrig="1440">
          <v:shape id="_x0000_i1130" type="#_x0000_t75" style="width:60.75pt;height:18pt" o:ole="">
            <v:imagedata r:id="rId13" o:title=""/>
          </v:shape>
          <w:control r:id="rId33" w:name="DefaultOcxName17" w:shapeid="_x0000_i1130"/>
        </w:object>
      </w: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000000"/>
        </w:rPr>
      </w:pP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000000"/>
        </w:rPr>
      </w:pP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000000"/>
        </w:rPr>
      </w:pPr>
    </w:p>
    <w:p w:rsidR="00C5459F" w:rsidRPr="002D5F59" w:rsidRDefault="00C5459F" w:rsidP="00C5459F">
      <w:pPr>
        <w:pBdr>
          <w:bottom w:val="single" w:sz="12" w:space="1" w:color="auto"/>
        </w:pBd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000000"/>
        </w:rPr>
      </w:pPr>
      <w:r w:rsidRPr="002D5F59">
        <w:rPr>
          <w:rFonts w:ascii="Tw Cen MT" w:eastAsia="Times New Roman" w:hAnsi="Tw Cen MT" w:cs="Times New Roman"/>
          <w:b/>
          <w:i/>
          <w:caps/>
          <w:color w:val="000000"/>
        </w:rPr>
        <w:t xml:space="preserve">Upload three (3) photographs of property and/or </w:t>
      </w:r>
      <w:proofErr w:type="gramStart"/>
      <w:r w:rsidRPr="002D5F59">
        <w:rPr>
          <w:rFonts w:ascii="Tw Cen MT" w:eastAsia="Times New Roman" w:hAnsi="Tw Cen MT" w:cs="Times New Roman"/>
          <w:b/>
          <w:i/>
          <w:caps/>
          <w:color w:val="000000"/>
        </w:rPr>
        <w:t xml:space="preserve">site </w:t>
      </w:r>
      <w:r w:rsidRPr="002D5F59">
        <w:rPr>
          <w:rFonts w:ascii="Tw Cen MT" w:eastAsia="Times New Roman" w:hAnsi="Tw Cen MT" w:cs="Times New Roman"/>
          <w:i/>
          <w:caps/>
          <w:color w:val="000000"/>
        </w:rPr>
        <w:t> </w:t>
      </w:r>
      <w:r w:rsidRPr="002D5F59">
        <w:rPr>
          <w:rFonts w:ascii="Tw Cen MT" w:eastAsia="Times New Roman" w:hAnsi="Tw Cen MT" w:cs="Times New Roman"/>
          <w:i/>
          <w:caps/>
          <w:color w:val="FF0000"/>
          <w:bdr w:val="none" w:sz="0" w:space="0" w:color="auto" w:frame="1"/>
        </w:rPr>
        <w:t>*</w:t>
      </w:r>
      <w:proofErr w:type="gramEnd"/>
    </w:p>
    <w:p w:rsidR="00C5459F" w:rsidRPr="00C5459F" w:rsidRDefault="00C5459F" w:rsidP="00C5459F">
      <w:pPr>
        <w:shd w:val="clear" w:color="auto" w:fill="FFFFFF"/>
        <w:spacing w:before="336" w:after="144" w:line="312" w:lineRule="atLeast"/>
        <w:textAlignment w:val="baseline"/>
        <w:outlineLvl w:val="2"/>
        <w:rPr>
          <w:rFonts w:ascii="Tw Cen MT" w:hAnsi="Tw Cen MT"/>
          <w:b/>
          <w:caps/>
          <w:color w:val="1F4E79" w:themeColor="accent1" w:themeShade="80"/>
          <w:sz w:val="24"/>
        </w:rPr>
      </w:pPr>
      <w:r w:rsidRPr="00C5459F">
        <w:rPr>
          <w:rFonts w:ascii="Tw Cen MT" w:hAnsi="Tw Cen MT"/>
          <w:b/>
          <w:caps/>
          <w:color w:val="1F4E79" w:themeColor="accent1" w:themeShade="80"/>
          <w:sz w:val="24"/>
        </w:rPr>
        <w:t>Funding Request &amp; Budget</w:t>
      </w:r>
    </w:p>
    <w:p w:rsidR="00C5459F" w:rsidRPr="002D5F59" w:rsidRDefault="00C5459F" w:rsidP="00C5459F">
      <w:pPr>
        <w:spacing w:after="120" w:line="315" w:lineRule="atLeast"/>
        <w:textAlignment w:val="baseline"/>
        <w:rPr>
          <w:rFonts w:ascii="Tw Cen MT" w:eastAsia="Times New Roman" w:hAnsi="Tw Cen MT" w:cs="Times New Roman"/>
          <w:i/>
          <w:color w:val="000000"/>
        </w:rPr>
      </w:pPr>
      <w:r w:rsidRPr="002D5F59">
        <w:rPr>
          <w:rFonts w:ascii="Tw Cen MT" w:eastAsia="Times New Roman" w:hAnsi="Tw Cen MT" w:cs="Times New Roman"/>
          <w:i/>
          <w:color w:val="000000"/>
        </w:rPr>
        <w:t>Fields marked with a * are required.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FF0000"/>
          <w:bdr w:val="none" w:sz="0" w:space="0" w:color="auto" w:frame="1"/>
        </w:rPr>
      </w:pPr>
      <w:r w:rsidRPr="002D5F59">
        <w:rPr>
          <w:rFonts w:ascii="Tw Cen MT" w:eastAsia="Times New Roman" w:hAnsi="Tw Cen MT" w:cs="Times New Roman"/>
          <w:color w:val="000000"/>
        </w:rPr>
        <w:t>Amount of Funding Requested - Min. 5000 Max. 50000 (See eligible amounts based on project type)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FF0000"/>
          <w:bdr w:val="none" w:sz="0" w:space="0" w:color="auto" w:frame="1"/>
        </w:rPr>
      </w:pP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$____________________________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000000"/>
        </w:rPr>
      </w:pPr>
      <w:r w:rsidRPr="002D5F59">
        <w:rPr>
          <w:rFonts w:ascii="Tw Cen MT" w:eastAsia="Times New Roman" w:hAnsi="Tw Cen MT" w:cs="Times New Roman"/>
          <w:b/>
          <w:i/>
          <w:caps/>
          <w:color w:val="000000"/>
        </w:rPr>
        <w:t>Upload Budget Spreadsheet (Budget Spreadsheet available for download on the program website) 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pBdr>
          <w:bottom w:val="single" w:sz="12" w:space="1" w:color="auto"/>
        </w:pBdr>
        <w:spacing w:line="315" w:lineRule="atLeast"/>
        <w:textAlignment w:val="baseline"/>
        <w:rPr>
          <w:rFonts w:ascii="Tw Cen MT" w:eastAsia="Times New Roman" w:hAnsi="Tw Cen MT" w:cs="Times New Roman"/>
          <w:color w:val="FF0000"/>
          <w:bdr w:val="none" w:sz="0" w:space="0" w:color="auto" w:frame="1"/>
        </w:rPr>
      </w:pPr>
      <w:r w:rsidRPr="002D5F59">
        <w:rPr>
          <w:rFonts w:ascii="Tw Cen MT" w:eastAsia="Times New Roman" w:hAnsi="Tw Cen MT" w:cs="Times New Roman"/>
          <w:color w:val="000000"/>
        </w:rPr>
        <w:t>Project Description: Provide a description of your proposed project in the space provided below. Attach additional documents, if necessary (Max. 350 words) 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t>*</w:t>
      </w:r>
      <w:r w:rsidRPr="002D5F59">
        <w:rPr>
          <w:rFonts w:ascii="Tw Cen MT" w:eastAsia="Times New Roman" w:hAnsi="Tw Cen MT" w:cs="Times New Roman"/>
          <w:color w:val="FF0000"/>
          <w:bdr w:val="none" w:sz="0" w:space="0" w:color="auto" w:frame="1"/>
        </w:rPr>
        <w:br/>
      </w:r>
    </w:p>
    <w:p w:rsidR="00C5459F" w:rsidRPr="002D5F59" w:rsidRDefault="00C5459F" w:rsidP="00C5459F">
      <w:pPr>
        <w:pBdr>
          <w:bottom w:val="single" w:sz="12" w:space="1" w:color="auto"/>
        </w:pBdr>
        <w:spacing w:line="315" w:lineRule="atLeast"/>
        <w:textAlignment w:val="baseline"/>
        <w:rPr>
          <w:rFonts w:ascii="Tw Cen MT" w:eastAsia="Times New Roman" w:hAnsi="Tw Cen MT" w:cs="Times New Roman"/>
          <w:color w:val="FF0000"/>
          <w:bdr w:val="none" w:sz="0" w:space="0" w:color="auto" w:frame="1"/>
        </w:rPr>
      </w:pPr>
    </w:p>
    <w:p w:rsidR="00C5459F" w:rsidRPr="002D5F59" w:rsidRDefault="00C5459F" w:rsidP="00C5459F">
      <w:pPr>
        <w:pBdr>
          <w:bottom w:val="single" w:sz="12" w:space="1" w:color="auto"/>
        </w:pBdr>
        <w:spacing w:line="315" w:lineRule="atLeast"/>
        <w:textAlignment w:val="baseline"/>
        <w:rPr>
          <w:rFonts w:ascii="Tw Cen MT" w:eastAsia="Times New Roman" w:hAnsi="Tw Cen MT" w:cs="Times New Roman"/>
          <w:color w:val="FF0000"/>
          <w:bdr w:val="none" w:sz="0" w:space="0" w:color="auto" w:frame="1"/>
        </w:rPr>
      </w:pPr>
    </w:p>
    <w:p w:rsidR="00C5459F" w:rsidRPr="002D5F59" w:rsidRDefault="00C5459F" w:rsidP="00C5459F">
      <w:pPr>
        <w:pBdr>
          <w:bottom w:val="single" w:sz="12" w:space="1" w:color="auto"/>
        </w:pBd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C5459F" w:rsidRDefault="00C5459F" w:rsidP="00C5459F">
      <w:pPr>
        <w:spacing w:line="315" w:lineRule="atLeast"/>
        <w:textAlignment w:val="baseline"/>
        <w:rPr>
          <w:rFonts w:ascii="Tw Cen MT" w:hAnsi="Tw Cen MT"/>
          <w:b/>
          <w:caps/>
          <w:color w:val="1F4E79" w:themeColor="accent1" w:themeShade="80"/>
          <w:sz w:val="24"/>
        </w:rPr>
      </w:pPr>
      <w:r w:rsidRPr="00C5459F">
        <w:rPr>
          <w:rFonts w:ascii="Tw Cen MT" w:hAnsi="Tw Cen MT"/>
          <w:b/>
          <w:caps/>
          <w:color w:val="1F4E79" w:themeColor="accent1" w:themeShade="80"/>
          <w:sz w:val="24"/>
        </w:rPr>
        <w:t>Selection Criteria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i/>
          <w:color w:val="000000"/>
        </w:rPr>
      </w:pPr>
      <w:r w:rsidRPr="002D5F59">
        <w:rPr>
          <w:rFonts w:ascii="Tw Cen MT" w:eastAsia="Times New Roman" w:hAnsi="Tw Cen MT" w:cs="Times New Roman"/>
          <w:i/>
          <w:color w:val="000000"/>
        </w:rPr>
        <w:t>Fields marked with a * are required.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</w:pPr>
      <w:r w:rsidRPr="002D5F59">
        <w:rPr>
          <w:rFonts w:ascii="Tw Cen MT" w:eastAsia="Times New Roman" w:hAnsi="Tw Cen MT" w:cs="Times New Roman"/>
          <w:color w:val="000000"/>
        </w:rPr>
        <w:t xml:space="preserve">HISTORIC SIGNIFICANCE (350 words) 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 xml:space="preserve">COMMUNITY IMPACT (350 words) 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 xml:space="preserve">PROJECT MANAGEMENT/ READINESS (350 words) 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 xml:space="preserve">PROJECT URGENCY (350 words) 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>*</w:t>
      </w: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2D5F59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  <w:r w:rsidRPr="002D5F59">
        <w:rPr>
          <w:rFonts w:ascii="Tw Cen MT" w:eastAsia="Times New Roman" w:hAnsi="Tw Cen MT" w:cs="Times New Roman"/>
          <w:color w:val="000000"/>
        </w:rPr>
        <w:t>DEMONSTRATED SUPPORT OF YOUR PROJECT - Please list Name(s)/Organization(s) sponsoring this project (one is required)</w:t>
      </w:r>
      <w:r w:rsidRPr="002D5F59">
        <w:rPr>
          <w:rFonts w:ascii="Tw Cen MT" w:eastAsia="Times New Roman" w:hAnsi="Tw Cen MT" w:cs="Times New Roman"/>
          <w:b/>
          <w:i/>
          <w:caps/>
          <w:color w:val="FF0000"/>
          <w:bdr w:val="none" w:sz="0" w:space="0" w:color="auto" w:frame="1"/>
        </w:rPr>
        <w:t xml:space="preserve"> *</w:t>
      </w:r>
    </w:p>
    <w:p w:rsidR="00C5459F" w:rsidRPr="002D5F59" w:rsidRDefault="00C5459F" w:rsidP="00C5459F">
      <w:pPr>
        <w:rPr>
          <w:rFonts w:ascii="Tw Cen MT" w:hAnsi="Tw Cen MT"/>
        </w:rPr>
      </w:pP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color w:val="000000"/>
        </w:rPr>
      </w:pPr>
    </w:p>
    <w:p w:rsidR="00C5459F" w:rsidRP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color w:val="000000"/>
        </w:rPr>
      </w:pPr>
      <w:r w:rsidRPr="00C5459F">
        <w:rPr>
          <w:rFonts w:ascii="Tw Cen MT" w:eastAsia="Times New Roman" w:hAnsi="Tw Cen MT" w:cs="Times New Roman"/>
          <w:b/>
          <w:color w:val="000000"/>
        </w:rPr>
        <w:t>Certification - By checking this box below you are certifying that information submitted with this application is correct to the best understanding of the Contact Person/Coordinator and Owner. The Contact Person/ Coordinator and Owner hereby certify that they will comply with the conditions set forth in this application and guidelines. </w:t>
      </w:r>
      <w:r w:rsidRPr="00C5459F">
        <w:rPr>
          <w:rFonts w:ascii="Tw Cen MT" w:eastAsia="Times New Roman" w:hAnsi="Tw Cen MT" w:cs="Times New Roman"/>
          <w:b/>
          <w:color w:val="FF0000"/>
          <w:bdr w:val="none" w:sz="0" w:space="0" w:color="auto" w:frame="1"/>
        </w:rPr>
        <w:t>*</w:t>
      </w:r>
      <w:r w:rsidRPr="00C5459F">
        <w:rPr>
          <w:rFonts w:ascii="Tw Cen MT" w:eastAsia="Times New Roman" w:hAnsi="Tw Cen MT" w:cs="Times New Roman"/>
          <w:b/>
          <w:color w:val="000000"/>
        </w:rPr>
        <w:object w:dxaOrig="1440" w:dyaOrig="1440">
          <v:shape id="_x0000_i1133" type="#_x0000_t75" style="width:20.25pt;height:18pt" o:ole="">
            <v:imagedata r:id="rId34" o:title=""/>
          </v:shape>
          <w:control r:id="rId35" w:name="DefaultOcxName19" w:shapeid="_x0000_i1133"/>
        </w:object>
      </w:r>
    </w:p>
    <w:p w:rsidR="00C5459F" w:rsidRDefault="00C5459F" w:rsidP="00C5459F">
      <w:pPr>
        <w:rPr>
          <w:rFonts w:ascii="Tw Cen MT" w:hAnsi="Tw Cen MT"/>
        </w:rPr>
      </w:pPr>
    </w:p>
    <w:p w:rsidR="00C5459F" w:rsidRPr="00C5459F" w:rsidRDefault="00C5459F" w:rsidP="00C5459F">
      <w:pPr>
        <w:rPr>
          <w:rFonts w:ascii="Tw Cen MT" w:hAnsi="Tw Cen MT"/>
          <w:b/>
        </w:rPr>
      </w:pPr>
      <w:r w:rsidRPr="00C5459F">
        <w:rPr>
          <w:rFonts w:ascii="Tw Cen MT" w:hAnsi="Tw Cen MT"/>
          <w:b/>
        </w:rPr>
        <w:t xml:space="preserve">Signature of Application Preparer </w:t>
      </w:r>
      <w:r w:rsidRPr="00C5459F">
        <w:rPr>
          <w:rFonts w:ascii="Tw Cen MT" w:eastAsia="Times New Roman" w:hAnsi="Tw Cen MT" w:cs="Times New Roman"/>
          <w:b/>
          <w:color w:val="FF0000"/>
          <w:bdr w:val="none" w:sz="0" w:space="0" w:color="auto" w:frame="1"/>
        </w:rPr>
        <w:t>*_______________________________________________</w:t>
      </w:r>
    </w:p>
    <w:p w:rsidR="00C5459F" w:rsidRPr="00C5459F" w:rsidRDefault="00C5459F" w:rsidP="00C5459F">
      <w:pPr>
        <w:spacing w:line="315" w:lineRule="atLeast"/>
        <w:textAlignment w:val="baseline"/>
        <w:rPr>
          <w:rFonts w:ascii="Tw Cen MT" w:eastAsia="Times New Roman" w:hAnsi="Tw Cen MT" w:cs="Times New Roman"/>
          <w:b/>
          <w:color w:val="000000"/>
        </w:rPr>
      </w:pPr>
      <w:r w:rsidRPr="00C5459F">
        <w:rPr>
          <w:rFonts w:ascii="Tw Cen MT" w:eastAsia="Times New Roman" w:hAnsi="Tw Cen MT" w:cs="Times New Roman"/>
          <w:b/>
          <w:color w:val="000000"/>
        </w:rPr>
        <w:t>Full Name of Application Preparer </w:t>
      </w:r>
      <w:r w:rsidRPr="00C5459F">
        <w:rPr>
          <w:rFonts w:ascii="Tw Cen MT" w:eastAsia="Times New Roman" w:hAnsi="Tw Cen MT" w:cs="Times New Roman"/>
          <w:b/>
          <w:color w:val="FF0000"/>
          <w:bdr w:val="none" w:sz="0" w:space="0" w:color="auto" w:frame="1"/>
        </w:rPr>
        <w:t>*</w:t>
      </w:r>
      <w:r w:rsidRPr="00C5459F">
        <w:rPr>
          <w:rFonts w:ascii="Tw Cen MT" w:eastAsia="Times New Roman" w:hAnsi="Tw Cen MT" w:cs="Times New Roman"/>
          <w:b/>
          <w:color w:val="000000"/>
        </w:rPr>
        <w:object w:dxaOrig="1440" w:dyaOrig="1440">
          <v:shape id="_x0000_i1137" type="#_x0000_t75" style="width:60.75pt;height:18pt" o:ole="">
            <v:imagedata r:id="rId13" o:title=""/>
          </v:shape>
          <w:control r:id="rId36" w:name="DefaultOcxName18" w:shapeid="_x0000_i1137"/>
        </w:object>
      </w:r>
    </w:p>
    <w:p w:rsidR="00C5459F" w:rsidRPr="00C5459F" w:rsidRDefault="00C5459F" w:rsidP="00C5459F">
      <w:pPr>
        <w:pBdr>
          <w:bottom w:val="single" w:sz="12" w:space="1" w:color="auto"/>
        </w:pBdr>
        <w:rPr>
          <w:rFonts w:ascii="Tw Cen MT" w:hAnsi="Tw Cen MT"/>
          <w:b/>
        </w:rPr>
      </w:pPr>
    </w:p>
    <w:p w:rsidR="00C5459F" w:rsidRPr="00C5459F" w:rsidRDefault="00C5459F" w:rsidP="00E017A9">
      <w:pPr>
        <w:rPr>
          <w:rFonts w:ascii="Tw Cen MT" w:hAnsi="Tw Cen MT"/>
          <w:b/>
          <w:caps/>
          <w:color w:val="767171" w:themeColor="background2" w:themeShade="80"/>
          <w:sz w:val="32"/>
        </w:rPr>
      </w:pPr>
      <w:r>
        <w:rPr>
          <w:rFonts w:ascii="Tw Cen MT" w:hAnsi="Tw Cen MT"/>
          <w:b/>
          <w:caps/>
          <w:color w:val="767171" w:themeColor="background2" w:themeShade="80"/>
          <w:sz w:val="32"/>
        </w:rPr>
        <w:t>End of Application</w:t>
      </w:r>
    </w:p>
    <w:sectPr w:rsidR="00C5459F" w:rsidRPr="00C5459F" w:rsidSect="007A2611">
      <w:headerReference w:type="default" r:id="rId37"/>
      <w:footerReference w:type="default" r:id="rId38"/>
      <w:headerReference w:type="first" r:id="rId39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C85" w:rsidRDefault="00A67C85" w:rsidP="00FB6E09">
      <w:pPr>
        <w:spacing w:after="0" w:line="240" w:lineRule="auto"/>
      </w:pPr>
      <w:r>
        <w:separator/>
      </w:r>
    </w:p>
  </w:endnote>
  <w:endnote w:type="continuationSeparator" w:id="0">
    <w:p w:rsidR="00A67C85" w:rsidRDefault="00A67C85" w:rsidP="00FB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6812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B0BD0" w:rsidRDefault="00EB0BD0">
            <w:pPr>
              <w:pStyle w:val="Footer"/>
              <w:jc w:val="center"/>
            </w:pPr>
            <w:r w:rsidRPr="00EB0BD0">
              <w:rPr>
                <w:rFonts w:ascii="Tw Cen MT" w:hAnsi="Tw Cen MT"/>
                <w:sz w:val="20"/>
                <w:szCs w:val="20"/>
              </w:rPr>
              <w:t xml:space="preserve">Page </w: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begin"/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instrText xml:space="preserve"> PAGE </w:instrTex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separate"/>
            </w:r>
            <w:r w:rsidR="00EB24DC">
              <w:rPr>
                <w:rFonts w:ascii="Tw Cen MT" w:hAnsi="Tw Cen MT"/>
                <w:b/>
                <w:bCs/>
                <w:noProof/>
                <w:sz w:val="20"/>
                <w:szCs w:val="20"/>
              </w:rPr>
              <w:t>2</w: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end"/>
            </w:r>
            <w:r w:rsidRPr="00EB0BD0">
              <w:rPr>
                <w:rFonts w:ascii="Tw Cen MT" w:hAnsi="Tw Cen MT"/>
                <w:sz w:val="20"/>
                <w:szCs w:val="20"/>
              </w:rPr>
              <w:t xml:space="preserve"> of </w: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begin"/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instrText xml:space="preserve"> NUMPAGES  </w:instrTex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separate"/>
            </w:r>
            <w:r w:rsidR="00EB24DC">
              <w:rPr>
                <w:rFonts w:ascii="Tw Cen MT" w:hAnsi="Tw Cen MT"/>
                <w:b/>
                <w:bCs/>
                <w:noProof/>
                <w:sz w:val="20"/>
                <w:szCs w:val="20"/>
              </w:rPr>
              <w:t>3</w:t>
            </w:r>
            <w:r w:rsidRPr="00EB0BD0">
              <w:rPr>
                <w:rFonts w:ascii="Tw Cen MT" w:hAnsi="Tw Cen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0BD0" w:rsidRDefault="00EB0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C85" w:rsidRDefault="00A67C85" w:rsidP="00FB6E09">
      <w:pPr>
        <w:spacing w:after="0" w:line="240" w:lineRule="auto"/>
      </w:pPr>
      <w:r>
        <w:separator/>
      </w:r>
    </w:p>
  </w:footnote>
  <w:footnote w:type="continuationSeparator" w:id="0">
    <w:p w:rsidR="00A67C85" w:rsidRDefault="00A67C85" w:rsidP="00FB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8D" w:rsidRDefault="00087272">
    <w:pPr>
      <w:pStyle w:val="Header"/>
    </w:pPr>
    <w:r w:rsidRPr="00B90C6A">
      <w:rPr>
        <w:b/>
        <w:noProof/>
      </w:rPr>
      <w:drawing>
        <wp:anchor distT="0" distB="0" distL="114300" distR="114300" simplePos="0" relativeHeight="251659264" behindDoc="0" locked="0" layoutInCell="1" allowOverlap="1" wp14:anchorId="627D33C2" wp14:editId="78378525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36165" cy="685800"/>
          <wp:effectExtent l="0" t="0" r="698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 Grant Logo_inverte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9F" w:rsidRDefault="00C5459F">
    <w:pPr>
      <w:pStyle w:val="Head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54F13074" wp14:editId="43DCA4B6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336165" cy="685800"/>
          <wp:effectExtent l="0" t="0" r="698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 Grant Logo_inverted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16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879"/>
    <w:multiLevelType w:val="hybridMultilevel"/>
    <w:tmpl w:val="8BC0C5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96359"/>
    <w:multiLevelType w:val="hybridMultilevel"/>
    <w:tmpl w:val="1696B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23A7"/>
    <w:multiLevelType w:val="hybridMultilevel"/>
    <w:tmpl w:val="CFEA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C64"/>
    <w:multiLevelType w:val="hybridMultilevel"/>
    <w:tmpl w:val="AEB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835C9"/>
    <w:multiLevelType w:val="hybridMultilevel"/>
    <w:tmpl w:val="4382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45324"/>
    <w:multiLevelType w:val="hybridMultilevel"/>
    <w:tmpl w:val="92F4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6507B"/>
    <w:multiLevelType w:val="hybridMultilevel"/>
    <w:tmpl w:val="75A81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0F51"/>
    <w:multiLevelType w:val="hybridMultilevel"/>
    <w:tmpl w:val="7C9E49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62CA"/>
    <w:multiLevelType w:val="hybridMultilevel"/>
    <w:tmpl w:val="60D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B633D"/>
    <w:multiLevelType w:val="hybridMultilevel"/>
    <w:tmpl w:val="C248F8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382E5A"/>
    <w:multiLevelType w:val="hybridMultilevel"/>
    <w:tmpl w:val="E6FE2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62E93"/>
    <w:multiLevelType w:val="hybridMultilevel"/>
    <w:tmpl w:val="2320D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54A27"/>
    <w:multiLevelType w:val="hybridMultilevel"/>
    <w:tmpl w:val="54FE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E5"/>
    <w:rsid w:val="0006528D"/>
    <w:rsid w:val="000755C2"/>
    <w:rsid w:val="00087272"/>
    <w:rsid w:val="000A28DE"/>
    <w:rsid w:val="000A79DC"/>
    <w:rsid w:val="000E6926"/>
    <w:rsid w:val="000E6C02"/>
    <w:rsid w:val="00101623"/>
    <w:rsid w:val="00130E8B"/>
    <w:rsid w:val="001418B5"/>
    <w:rsid w:val="00165CFA"/>
    <w:rsid w:val="00177072"/>
    <w:rsid w:val="001A19B2"/>
    <w:rsid w:val="0021793F"/>
    <w:rsid w:val="00224012"/>
    <w:rsid w:val="00295003"/>
    <w:rsid w:val="003017F2"/>
    <w:rsid w:val="00377EB6"/>
    <w:rsid w:val="003A3C36"/>
    <w:rsid w:val="003B54C2"/>
    <w:rsid w:val="003B61BA"/>
    <w:rsid w:val="004C7E58"/>
    <w:rsid w:val="004D048A"/>
    <w:rsid w:val="005307F0"/>
    <w:rsid w:val="005C7DE5"/>
    <w:rsid w:val="00636A84"/>
    <w:rsid w:val="00674964"/>
    <w:rsid w:val="006852AE"/>
    <w:rsid w:val="006D77BC"/>
    <w:rsid w:val="006E4BAF"/>
    <w:rsid w:val="00702880"/>
    <w:rsid w:val="007208CD"/>
    <w:rsid w:val="00722855"/>
    <w:rsid w:val="00741136"/>
    <w:rsid w:val="007A2611"/>
    <w:rsid w:val="007D7DED"/>
    <w:rsid w:val="007F466F"/>
    <w:rsid w:val="008513A5"/>
    <w:rsid w:val="00893EC0"/>
    <w:rsid w:val="00897E38"/>
    <w:rsid w:val="008C0B48"/>
    <w:rsid w:val="008F1FE1"/>
    <w:rsid w:val="00905D49"/>
    <w:rsid w:val="00913622"/>
    <w:rsid w:val="009201A7"/>
    <w:rsid w:val="009B0CBA"/>
    <w:rsid w:val="009B7ADF"/>
    <w:rsid w:val="009F6728"/>
    <w:rsid w:val="00A04233"/>
    <w:rsid w:val="00A67C85"/>
    <w:rsid w:val="00A76CF4"/>
    <w:rsid w:val="00A914C2"/>
    <w:rsid w:val="00A95C6C"/>
    <w:rsid w:val="00AB0536"/>
    <w:rsid w:val="00AB312F"/>
    <w:rsid w:val="00AC1B57"/>
    <w:rsid w:val="00AC4A91"/>
    <w:rsid w:val="00AD3700"/>
    <w:rsid w:val="00AD4F11"/>
    <w:rsid w:val="00B2617A"/>
    <w:rsid w:val="00B669F8"/>
    <w:rsid w:val="00B82815"/>
    <w:rsid w:val="00B83BB9"/>
    <w:rsid w:val="00B90C6A"/>
    <w:rsid w:val="00B94B7A"/>
    <w:rsid w:val="00BA26CC"/>
    <w:rsid w:val="00BE1380"/>
    <w:rsid w:val="00C52F37"/>
    <w:rsid w:val="00C5459F"/>
    <w:rsid w:val="00CF11E5"/>
    <w:rsid w:val="00D23258"/>
    <w:rsid w:val="00D43CDB"/>
    <w:rsid w:val="00D45A1E"/>
    <w:rsid w:val="00DD1665"/>
    <w:rsid w:val="00DD27D1"/>
    <w:rsid w:val="00E017A9"/>
    <w:rsid w:val="00E25549"/>
    <w:rsid w:val="00E613C5"/>
    <w:rsid w:val="00E71900"/>
    <w:rsid w:val="00EB0BD0"/>
    <w:rsid w:val="00EB24DC"/>
    <w:rsid w:val="00F149BC"/>
    <w:rsid w:val="00F61209"/>
    <w:rsid w:val="00F767B5"/>
    <w:rsid w:val="00FB6E09"/>
    <w:rsid w:val="00F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8413F44-319B-4D8B-9461-2C5BA44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95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1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1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09"/>
  </w:style>
  <w:style w:type="paragraph" w:styleId="Footer">
    <w:name w:val="footer"/>
    <w:basedOn w:val="Normal"/>
    <w:link w:val="FooterChar"/>
    <w:uiPriority w:val="99"/>
    <w:unhideWhenUsed/>
    <w:rsid w:val="00FB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09"/>
  </w:style>
  <w:style w:type="paragraph" w:styleId="BalloonText">
    <w:name w:val="Balloon Text"/>
    <w:basedOn w:val="Normal"/>
    <w:link w:val="BalloonTextChar"/>
    <w:uiPriority w:val="99"/>
    <w:semiHidden/>
    <w:unhideWhenUsed/>
    <w:rsid w:val="00EB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6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6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61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5C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7.w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2.gif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AE8BB-F59F-49B2-A0BE-D763FEB3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2014-03-27T19:20:00Z</cp:lastPrinted>
  <dcterms:created xsi:type="dcterms:W3CDTF">2014-06-02T16:31:00Z</dcterms:created>
  <dcterms:modified xsi:type="dcterms:W3CDTF">2014-06-02T16:37:00Z</dcterms:modified>
</cp:coreProperties>
</file>